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3" w:rsidRPr="001E70AC" w:rsidRDefault="00B21573" w:rsidP="001F2CC5">
      <w:pPr>
        <w:jc w:val="center"/>
        <w:rPr>
          <w:rFonts w:ascii="Arial" w:hAnsi="Arial" w:cs="Arial"/>
          <w:b/>
          <w:color w:val="000000" w:themeColor="text1"/>
        </w:rPr>
      </w:pPr>
      <w:r w:rsidRPr="001E70AC">
        <w:rPr>
          <w:rFonts w:ascii="Arial" w:hAnsi="Arial" w:cs="Arial"/>
          <w:b/>
          <w:color w:val="000000" w:themeColor="text1"/>
        </w:rPr>
        <w:t>СОВЕТ ДЕПУТАТОВ</w:t>
      </w:r>
    </w:p>
    <w:p w:rsidR="00B21573" w:rsidRPr="001E70AC" w:rsidRDefault="00B21573" w:rsidP="001F2CC5">
      <w:pPr>
        <w:jc w:val="center"/>
        <w:rPr>
          <w:rFonts w:ascii="Arial" w:hAnsi="Arial" w:cs="Arial"/>
          <w:b/>
          <w:color w:val="000000" w:themeColor="text1"/>
        </w:rPr>
      </w:pPr>
      <w:r w:rsidRPr="001E70AC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B21573" w:rsidRPr="001E70AC" w:rsidRDefault="00B21573" w:rsidP="001F2CC5">
      <w:pPr>
        <w:jc w:val="center"/>
        <w:rPr>
          <w:rFonts w:ascii="Arial" w:hAnsi="Arial" w:cs="Arial"/>
          <w:b/>
          <w:color w:val="000000" w:themeColor="text1"/>
        </w:rPr>
      </w:pPr>
      <w:r w:rsidRPr="001E70AC">
        <w:rPr>
          <w:rFonts w:ascii="Arial" w:hAnsi="Arial" w:cs="Arial"/>
          <w:b/>
          <w:color w:val="000000" w:themeColor="text1"/>
        </w:rPr>
        <w:t>сельское поселение Варзуга</w:t>
      </w:r>
    </w:p>
    <w:p w:rsidR="00B21573" w:rsidRPr="001E70AC" w:rsidRDefault="00B21573" w:rsidP="001F2CC5">
      <w:pPr>
        <w:jc w:val="center"/>
        <w:rPr>
          <w:rFonts w:ascii="Arial" w:hAnsi="Arial" w:cs="Arial"/>
          <w:b/>
          <w:color w:val="000000" w:themeColor="text1"/>
        </w:rPr>
      </w:pPr>
      <w:r w:rsidRPr="001E70AC">
        <w:rPr>
          <w:rFonts w:ascii="Arial" w:hAnsi="Arial" w:cs="Arial"/>
          <w:b/>
          <w:color w:val="000000" w:themeColor="text1"/>
        </w:rPr>
        <w:t>Терского района Мурманской области</w:t>
      </w:r>
    </w:p>
    <w:p w:rsidR="00B21573" w:rsidRPr="001E70AC" w:rsidRDefault="00B21573" w:rsidP="001F2CC5">
      <w:pPr>
        <w:jc w:val="center"/>
        <w:rPr>
          <w:rFonts w:ascii="Arial" w:hAnsi="Arial" w:cs="Arial"/>
          <w:i/>
          <w:color w:val="000000" w:themeColor="text1"/>
        </w:rPr>
      </w:pPr>
      <w:r w:rsidRPr="001E70AC">
        <w:rPr>
          <w:rFonts w:ascii="Arial" w:hAnsi="Arial" w:cs="Arial"/>
          <w:i/>
          <w:color w:val="000000" w:themeColor="text1"/>
        </w:rPr>
        <w:t>(</w:t>
      </w:r>
      <w:r w:rsidR="001F2CC5" w:rsidRPr="001E70AC">
        <w:rPr>
          <w:rFonts w:ascii="Arial" w:hAnsi="Arial" w:cs="Arial"/>
          <w:i/>
          <w:color w:val="000000" w:themeColor="text1"/>
        </w:rPr>
        <w:t>шестнадцатое</w:t>
      </w:r>
      <w:r w:rsidRPr="001E70AC">
        <w:rPr>
          <w:rFonts w:ascii="Arial" w:hAnsi="Arial" w:cs="Arial"/>
          <w:i/>
          <w:color w:val="000000" w:themeColor="text1"/>
        </w:rPr>
        <w:t xml:space="preserve"> заседание четвертого созыва)</w:t>
      </w:r>
    </w:p>
    <w:p w:rsidR="00B21573" w:rsidRPr="001E70AC" w:rsidRDefault="00B21573" w:rsidP="001F2CC5">
      <w:pPr>
        <w:jc w:val="center"/>
        <w:rPr>
          <w:rFonts w:ascii="Arial" w:hAnsi="Arial" w:cs="Arial"/>
          <w:color w:val="000000" w:themeColor="text1"/>
        </w:rPr>
      </w:pPr>
    </w:p>
    <w:p w:rsidR="00B21573" w:rsidRPr="001E70AC" w:rsidRDefault="00B21573" w:rsidP="001F2CC5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</w:rPr>
      </w:pPr>
      <w:r w:rsidRPr="001E70AC">
        <w:rPr>
          <w:rFonts w:ascii="Arial" w:hAnsi="Arial" w:cs="Arial"/>
          <w:b/>
          <w:bCs/>
          <w:color w:val="000000" w:themeColor="text1"/>
        </w:rPr>
        <w:t>РЕШЕНИЕ</w:t>
      </w:r>
    </w:p>
    <w:p w:rsidR="00B21573" w:rsidRPr="001E70AC" w:rsidRDefault="00B21573" w:rsidP="001F2CC5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B21573" w:rsidRPr="001E70AC" w:rsidRDefault="005079E3" w:rsidP="001F2CC5">
      <w:pPr>
        <w:shd w:val="clear" w:color="auto" w:fill="FFFFFF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24</w:t>
      </w:r>
      <w:r w:rsidR="00B21573" w:rsidRPr="001E70AC">
        <w:rPr>
          <w:rFonts w:ascii="Arial" w:hAnsi="Arial" w:cs="Arial"/>
          <w:b/>
          <w:bCs/>
          <w:color w:val="000000" w:themeColor="text1"/>
        </w:rPr>
        <w:t>.</w:t>
      </w:r>
      <w:r>
        <w:rPr>
          <w:rFonts w:ascii="Arial" w:hAnsi="Arial" w:cs="Arial"/>
          <w:b/>
          <w:bCs/>
          <w:color w:val="000000" w:themeColor="text1"/>
        </w:rPr>
        <w:t>11</w:t>
      </w:r>
      <w:r w:rsidR="00B21573" w:rsidRPr="001E70AC">
        <w:rPr>
          <w:rFonts w:ascii="Arial" w:hAnsi="Arial" w:cs="Arial"/>
          <w:b/>
          <w:bCs/>
          <w:color w:val="000000" w:themeColor="text1"/>
        </w:rPr>
        <w:t xml:space="preserve">.2021 г.              </w:t>
      </w:r>
      <w:r w:rsidR="00817C0C" w:rsidRPr="001E70AC">
        <w:rPr>
          <w:rFonts w:ascii="Arial" w:hAnsi="Arial" w:cs="Arial"/>
          <w:b/>
          <w:bCs/>
          <w:color w:val="000000" w:themeColor="text1"/>
        </w:rPr>
        <w:t xml:space="preserve">                       </w:t>
      </w:r>
      <w:r w:rsidR="007B7157" w:rsidRPr="001E70AC">
        <w:rPr>
          <w:rFonts w:ascii="Arial" w:hAnsi="Arial" w:cs="Arial"/>
          <w:b/>
          <w:bCs/>
          <w:color w:val="000000" w:themeColor="text1"/>
        </w:rPr>
        <w:t xml:space="preserve">    </w:t>
      </w:r>
      <w:r>
        <w:rPr>
          <w:rFonts w:ascii="Arial" w:hAnsi="Arial" w:cs="Arial"/>
          <w:b/>
          <w:bCs/>
          <w:color w:val="000000" w:themeColor="text1"/>
        </w:rPr>
        <w:t xml:space="preserve">    </w:t>
      </w:r>
      <w:r w:rsidR="001F2CC5" w:rsidRPr="001E70AC">
        <w:rPr>
          <w:rFonts w:ascii="Arial" w:hAnsi="Arial" w:cs="Arial"/>
          <w:b/>
          <w:bCs/>
          <w:color w:val="000000" w:themeColor="text1"/>
        </w:rPr>
        <w:t xml:space="preserve"> </w:t>
      </w:r>
      <w:r w:rsidR="00B21573" w:rsidRPr="001E70AC">
        <w:rPr>
          <w:rFonts w:ascii="Arial" w:hAnsi="Arial" w:cs="Arial"/>
          <w:b/>
          <w:bCs/>
          <w:color w:val="000000" w:themeColor="text1"/>
        </w:rPr>
        <w:t xml:space="preserve">№ </w:t>
      </w:r>
      <w:r>
        <w:rPr>
          <w:rFonts w:ascii="Arial" w:hAnsi="Arial" w:cs="Arial"/>
          <w:b/>
          <w:bCs/>
          <w:color w:val="000000" w:themeColor="text1"/>
        </w:rPr>
        <w:t>116</w:t>
      </w:r>
      <w:r w:rsidR="00500C9D" w:rsidRPr="001E70AC">
        <w:rPr>
          <w:rFonts w:ascii="Arial" w:hAnsi="Arial" w:cs="Arial"/>
          <w:b/>
          <w:bCs/>
          <w:color w:val="000000" w:themeColor="text1"/>
        </w:rPr>
        <w:t xml:space="preserve">     </w:t>
      </w:r>
      <w:r w:rsidR="001F2CC5" w:rsidRPr="001E70AC">
        <w:rPr>
          <w:rFonts w:ascii="Arial" w:hAnsi="Arial" w:cs="Arial"/>
          <w:b/>
          <w:bCs/>
          <w:color w:val="000000" w:themeColor="text1"/>
        </w:rPr>
        <w:t xml:space="preserve">  </w:t>
      </w:r>
      <w:r>
        <w:rPr>
          <w:rFonts w:ascii="Arial" w:hAnsi="Arial" w:cs="Arial"/>
          <w:b/>
          <w:bCs/>
          <w:color w:val="000000" w:themeColor="text1"/>
        </w:rPr>
        <w:t xml:space="preserve">   </w:t>
      </w:r>
      <w:r w:rsidR="001F2CC5" w:rsidRPr="001E70AC">
        <w:rPr>
          <w:rFonts w:ascii="Arial" w:hAnsi="Arial" w:cs="Arial"/>
          <w:b/>
          <w:bCs/>
          <w:color w:val="000000" w:themeColor="text1"/>
        </w:rPr>
        <w:t xml:space="preserve"> </w:t>
      </w:r>
      <w:r w:rsidR="00500C9D" w:rsidRPr="001E70AC">
        <w:rPr>
          <w:rFonts w:ascii="Arial" w:hAnsi="Arial" w:cs="Arial"/>
          <w:b/>
          <w:bCs/>
          <w:color w:val="000000" w:themeColor="text1"/>
        </w:rPr>
        <w:t xml:space="preserve">   </w:t>
      </w:r>
      <w:r w:rsidR="007B7157" w:rsidRPr="001E70AC">
        <w:rPr>
          <w:rFonts w:ascii="Arial" w:hAnsi="Arial" w:cs="Arial"/>
          <w:b/>
          <w:bCs/>
          <w:color w:val="000000" w:themeColor="text1"/>
        </w:rPr>
        <w:t xml:space="preserve"> </w:t>
      </w:r>
      <w:r w:rsidR="001F2CC5" w:rsidRPr="001E70AC">
        <w:rPr>
          <w:rFonts w:ascii="Arial" w:hAnsi="Arial" w:cs="Arial"/>
          <w:b/>
          <w:bCs/>
          <w:color w:val="000000" w:themeColor="text1"/>
        </w:rPr>
        <w:t xml:space="preserve">      </w:t>
      </w:r>
      <w:r w:rsidR="00500C9D" w:rsidRPr="001E70AC">
        <w:rPr>
          <w:rFonts w:ascii="Arial" w:hAnsi="Arial" w:cs="Arial"/>
          <w:b/>
          <w:bCs/>
          <w:color w:val="000000" w:themeColor="text1"/>
        </w:rPr>
        <w:t xml:space="preserve">   </w:t>
      </w:r>
      <w:r w:rsidR="00817C0C" w:rsidRPr="001E70AC">
        <w:rPr>
          <w:rFonts w:ascii="Arial" w:hAnsi="Arial" w:cs="Arial"/>
          <w:b/>
          <w:bCs/>
          <w:color w:val="000000" w:themeColor="text1"/>
        </w:rPr>
        <w:t xml:space="preserve">           </w:t>
      </w:r>
      <w:r w:rsidR="0029176E" w:rsidRPr="001E70AC">
        <w:rPr>
          <w:rFonts w:ascii="Arial" w:hAnsi="Arial" w:cs="Arial"/>
          <w:b/>
          <w:bCs/>
          <w:color w:val="000000" w:themeColor="text1"/>
        </w:rPr>
        <w:t xml:space="preserve">      </w:t>
      </w:r>
      <w:r w:rsidR="00B21573" w:rsidRPr="001E70AC">
        <w:rPr>
          <w:rFonts w:ascii="Arial" w:hAnsi="Arial" w:cs="Arial"/>
          <w:b/>
          <w:bCs/>
          <w:color w:val="000000" w:themeColor="text1"/>
        </w:rPr>
        <w:t xml:space="preserve">         с. Варзуга</w:t>
      </w:r>
    </w:p>
    <w:p w:rsidR="00AB6A6C" w:rsidRPr="001E70AC" w:rsidRDefault="00AB6A6C" w:rsidP="001F2CC5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AB6A6C" w:rsidRPr="009306D9" w:rsidRDefault="00E67A04" w:rsidP="00E67A04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О</w:t>
      </w:r>
      <w:r w:rsidRPr="00E67A04">
        <w:rPr>
          <w:rFonts w:ascii="Arial" w:hAnsi="Arial" w:cs="Arial"/>
          <w:b/>
          <w:bCs/>
          <w:color w:val="000000" w:themeColor="text1"/>
        </w:rPr>
        <w:t xml:space="preserve">б утверждении </w:t>
      </w:r>
      <w:r>
        <w:rPr>
          <w:rFonts w:ascii="Arial" w:hAnsi="Arial" w:cs="Arial"/>
          <w:b/>
          <w:bCs/>
          <w:color w:val="000000" w:themeColor="text1"/>
        </w:rPr>
        <w:t>П</w:t>
      </w:r>
      <w:r w:rsidRPr="00E67A04">
        <w:rPr>
          <w:rFonts w:ascii="Arial" w:hAnsi="Arial" w:cs="Arial"/>
          <w:b/>
          <w:bCs/>
          <w:color w:val="000000" w:themeColor="text1"/>
        </w:rPr>
        <w:t>орядка определения территори</w:t>
      </w:r>
      <w:r>
        <w:rPr>
          <w:rFonts w:ascii="Arial" w:hAnsi="Arial" w:cs="Arial"/>
          <w:b/>
          <w:bCs/>
          <w:color w:val="000000" w:themeColor="text1"/>
        </w:rPr>
        <w:t xml:space="preserve">и, </w:t>
      </w:r>
      <w:r w:rsidRPr="00E67A04">
        <w:rPr>
          <w:rFonts w:ascii="Arial" w:hAnsi="Arial" w:cs="Arial"/>
          <w:b/>
          <w:bCs/>
          <w:color w:val="000000" w:themeColor="text1"/>
        </w:rPr>
        <w:t>части террито</w:t>
      </w:r>
      <w:r>
        <w:rPr>
          <w:rFonts w:ascii="Arial" w:hAnsi="Arial" w:cs="Arial"/>
          <w:b/>
          <w:bCs/>
          <w:color w:val="000000" w:themeColor="text1"/>
        </w:rPr>
        <w:t xml:space="preserve">рии муниципального образования, </w:t>
      </w:r>
      <w:r w:rsidRPr="00E67A04">
        <w:rPr>
          <w:rFonts w:ascii="Arial" w:hAnsi="Arial" w:cs="Arial"/>
          <w:b/>
          <w:bCs/>
          <w:color w:val="000000" w:themeColor="text1"/>
        </w:rPr>
        <w:t>предназначен</w:t>
      </w:r>
      <w:r>
        <w:rPr>
          <w:rFonts w:ascii="Arial" w:hAnsi="Arial" w:cs="Arial"/>
          <w:b/>
          <w:bCs/>
          <w:color w:val="000000" w:themeColor="text1"/>
        </w:rPr>
        <w:t xml:space="preserve">ной для реализации инициативных </w:t>
      </w:r>
      <w:r w:rsidRPr="00E67A04">
        <w:rPr>
          <w:rFonts w:ascii="Arial" w:hAnsi="Arial" w:cs="Arial"/>
          <w:b/>
          <w:bCs/>
          <w:color w:val="000000" w:themeColor="text1"/>
        </w:rPr>
        <w:t>проектов</w:t>
      </w:r>
    </w:p>
    <w:p w:rsidR="00AB6A6C" w:rsidRPr="001E70AC" w:rsidRDefault="00AB6A6C" w:rsidP="001F2CC5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:rsidR="009306D9" w:rsidRPr="009306D9" w:rsidRDefault="00E67A04" w:rsidP="00632197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соответствии с</w:t>
      </w:r>
      <w:r w:rsidR="009306D9" w:rsidRPr="009306D9">
        <w:rPr>
          <w:rFonts w:ascii="Arial" w:hAnsi="Arial" w:cs="Arial"/>
          <w:color w:val="000000" w:themeColor="text1"/>
        </w:rPr>
        <w:t xml:space="preserve"> </w:t>
      </w:r>
      <w:r w:rsidR="009306D9" w:rsidRPr="00897AFC">
        <w:rPr>
          <w:rFonts w:ascii="Arial" w:hAnsi="Arial" w:cs="Arial"/>
          <w:color w:val="000000" w:themeColor="text1"/>
        </w:rPr>
        <w:t>Федеральн</w:t>
      </w:r>
      <w:r>
        <w:rPr>
          <w:rFonts w:ascii="Arial" w:hAnsi="Arial" w:cs="Arial"/>
          <w:color w:val="000000" w:themeColor="text1"/>
        </w:rPr>
        <w:t>ым</w:t>
      </w:r>
      <w:r w:rsidR="009306D9" w:rsidRPr="009306D9">
        <w:rPr>
          <w:rFonts w:ascii="Arial" w:hAnsi="Arial" w:cs="Arial"/>
          <w:color w:val="000000" w:themeColor="text1"/>
        </w:rPr>
        <w:t xml:space="preserve"> закон</w:t>
      </w:r>
      <w:r>
        <w:rPr>
          <w:rFonts w:ascii="Arial" w:hAnsi="Arial" w:cs="Arial"/>
          <w:color w:val="000000" w:themeColor="text1"/>
        </w:rPr>
        <w:t>ом</w:t>
      </w:r>
      <w:r w:rsidR="009306D9" w:rsidRPr="009306D9">
        <w:rPr>
          <w:rFonts w:ascii="Arial" w:hAnsi="Arial" w:cs="Arial"/>
          <w:color w:val="000000" w:themeColor="text1"/>
        </w:rPr>
        <w:t xml:space="preserve"> от 6</w:t>
      </w:r>
      <w:r>
        <w:rPr>
          <w:rFonts w:ascii="Arial" w:hAnsi="Arial" w:cs="Arial"/>
          <w:color w:val="000000" w:themeColor="text1"/>
        </w:rPr>
        <w:t>.10.</w:t>
      </w:r>
      <w:r w:rsidR="009306D9" w:rsidRPr="009306D9">
        <w:rPr>
          <w:rFonts w:ascii="Arial" w:hAnsi="Arial" w:cs="Arial"/>
          <w:color w:val="000000" w:themeColor="text1"/>
        </w:rPr>
        <w:t>2003 года № 131-Ф</w:t>
      </w:r>
      <w:r w:rsidR="00F7512D">
        <w:rPr>
          <w:rFonts w:ascii="Arial" w:hAnsi="Arial" w:cs="Arial"/>
          <w:color w:val="000000" w:themeColor="text1"/>
        </w:rPr>
        <w:t>З</w:t>
      </w:r>
      <w:r w:rsidR="009306D9" w:rsidRPr="009306D9">
        <w:rPr>
          <w:rFonts w:ascii="Arial" w:hAnsi="Arial" w:cs="Arial"/>
          <w:color w:val="000000" w:themeColor="text1"/>
        </w:rPr>
        <w:t xml:space="preserve"> «Об общих</w:t>
      </w:r>
      <w:r w:rsidR="00F7512D">
        <w:rPr>
          <w:rFonts w:ascii="Arial" w:hAnsi="Arial" w:cs="Arial"/>
          <w:color w:val="000000" w:themeColor="text1"/>
        </w:rPr>
        <w:t xml:space="preserve"> принципах организации местного </w:t>
      </w:r>
      <w:r w:rsidR="009306D9" w:rsidRPr="009306D9">
        <w:rPr>
          <w:rFonts w:ascii="Arial" w:hAnsi="Arial" w:cs="Arial"/>
          <w:color w:val="000000" w:themeColor="text1"/>
        </w:rPr>
        <w:t>самоуправления в Российской Федерации», стать</w:t>
      </w:r>
      <w:r w:rsidR="00F7512D">
        <w:rPr>
          <w:rFonts w:ascii="Arial" w:hAnsi="Arial" w:cs="Arial"/>
          <w:color w:val="000000" w:themeColor="text1"/>
        </w:rPr>
        <w:t>ей 7.3</w:t>
      </w:r>
      <w:r w:rsidR="009306D9" w:rsidRPr="009306D9">
        <w:rPr>
          <w:rFonts w:ascii="Arial" w:hAnsi="Arial" w:cs="Arial"/>
          <w:color w:val="000000" w:themeColor="text1"/>
        </w:rPr>
        <w:t xml:space="preserve"> </w:t>
      </w:r>
      <w:r w:rsidR="00F7512D" w:rsidRPr="00F7512D">
        <w:rPr>
          <w:rFonts w:ascii="Arial" w:hAnsi="Arial" w:cs="Arial"/>
          <w:color w:val="000000" w:themeColor="text1"/>
        </w:rPr>
        <w:t>Устав</w:t>
      </w:r>
      <w:r w:rsidR="000338A1">
        <w:rPr>
          <w:rFonts w:ascii="Arial" w:hAnsi="Arial" w:cs="Arial"/>
          <w:color w:val="000000" w:themeColor="text1"/>
        </w:rPr>
        <w:t>а</w:t>
      </w:r>
      <w:r w:rsidR="00F7512D" w:rsidRPr="00F7512D">
        <w:rPr>
          <w:rFonts w:ascii="Arial" w:hAnsi="Arial" w:cs="Arial"/>
          <w:color w:val="000000" w:themeColor="text1"/>
        </w:rPr>
        <w:t xml:space="preserve"> муниципального образования сельское поселение Варзуга Терского муниципального района Мурманской области</w:t>
      </w:r>
      <w:r w:rsidR="00F7512D">
        <w:rPr>
          <w:rFonts w:ascii="Arial" w:hAnsi="Arial" w:cs="Arial"/>
          <w:color w:val="000000" w:themeColor="text1"/>
        </w:rPr>
        <w:t xml:space="preserve">, </w:t>
      </w:r>
      <w:r w:rsidR="00632197" w:rsidRPr="00632197">
        <w:rPr>
          <w:rFonts w:ascii="Arial" w:hAnsi="Arial" w:cs="Arial"/>
          <w:color w:val="000000" w:themeColor="text1"/>
        </w:rPr>
        <w:t>Совет депутатов МО СП Варзуга Терского района Мурманской области</w:t>
      </w:r>
    </w:p>
    <w:p w:rsidR="00D5204E" w:rsidRDefault="00D5204E" w:rsidP="00632197">
      <w:pPr>
        <w:shd w:val="clear" w:color="auto" w:fill="FFFFFF"/>
        <w:ind w:firstLine="851"/>
        <w:jc w:val="both"/>
        <w:rPr>
          <w:rFonts w:ascii="Arial" w:hAnsi="Arial" w:cs="Arial"/>
          <w:b/>
          <w:color w:val="000000" w:themeColor="text1"/>
        </w:rPr>
      </w:pPr>
    </w:p>
    <w:p w:rsidR="009306D9" w:rsidRPr="00632197" w:rsidRDefault="00632197" w:rsidP="00632197">
      <w:pPr>
        <w:shd w:val="clear" w:color="auto" w:fill="FFFFFF"/>
        <w:ind w:firstLine="851"/>
        <w:jc w:val="both"/>
        <w:rPr>
          <w:rFonts w:ascii="Arial" w:hAnsi="Arial" w:cs="Arial"/>
          <w:b/>
          <w:color w:val="000000" w:themeColor="text1"/>
        </w:rPr>
      </w:pPr>
      <w:r w:rsidRPr="00632197">
        <w:rPr>
          <w:rFonts w:ascii="Arial" w:hAnsi="Arial" w:cs="Arial"/>
          <w:b/>
          <w:color w:val="000000" w:themeColor="text1"/>
        </w:rPr>
        <w:t>РЕШИЛ:</w:t>
      </w:r>
    </w:p>
    <w:p w:rsidR="009306D9" w:rsidRPr="009306D9" w:rsidRDefault="009306D9" w:rsidP="009306D9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</w:p>
    <w:p w:rsidR="009306D9" w:rsidRPr="005079E3" w:rsidRDefault="00632197" w:rsidP="009306D9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  <w:r w:rsidRPr="005079E3">
        <w:rPr>
          <w:rFonts w:ascii="Arial" w:hAnsi="Arial" w:cs="Arial"/>
          <w:color w:val="000000" w:themeColor="text1"/>
        </w:rPr>
        <w:t xml:space="preserve">1. </w:t>
      </w:r>
      <w:r w:rsidR="0008791E" w:rsidRPr="005079E3">
        <w:rPr>
          <w:rFonts w:ascii="Arial" w:hAnsi="Arial" w:cs="Arial"/>
          <w:color w:val="000000" w:themeColor="text1"/>
        </w:rPr>
        <w:t>Утвердить Порядок определения территории, части территории муниципального образования сельское поселение Варзуга Терского муниципального района Мурманской области, предназначенной для реализации инициативных проектов, согласно приложению.</w:t>
      </w:r>
    </w:p>
    <w:p w:rsidR="00F55CEA" w:rsidRPr="001E70AC" w:rsidRDefault="00E21E92" w:rsidP="009306D9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  <w:r w:rsidRPr="005079E3">
        <w:rPr>
          <w:rFonts w:ascii="Arial" w:hAnsi="Arial" w:cs="Arial"/>
          <w:color w:val="000000" w:themeColor="text1"/>
        </w:rPr>
        <w:t>2. Настоящее решение вступает в силу после обнародования и размещения на официальном сайте муниципального образования сельское поселение Варзуга.</w:t>
      </w:r>
    </w:p>
    <w:p w:rsidR="00AB6A6C" w:rsidRPr="001E70AC" w:rsidRDefault="00AB6A6C" w:rsidP="001F2CC5">
      <w:pPr>
        <w:shd w:val="clear" w:color="auto" w:fill="FFFFFF"/>
        <w:ind w:firstLine="851"/>
        <w:jc w:val="both"/>
        <w:rPr>
          <w:rFonts w:ascii="Arial" w:hAnsi="Arial" w:cs="Arial"/>
          <w:color w:val="000000" w:themeColor="text1"/>
        </w:rPr>
      </w:pPr>
    </w:p>
    <w:p w:rsidR="00AB6A6C" w:rsidRPr="001E70AC" w:rsidRDefault="00AB6A6C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1F2CC5" w:rsidRPr="001E70AC" w:rsidRDefault="001F2CC5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1F2CC5" w:rsidRPr="001E70AC" w:rsidRDefault="001F2CC5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1F2CC5" w:rsidRPr="001E70AC" w:rsidRDefault="001F2CC5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1F2CC5" w:rsidRPr="001E70AC" w:rsidRDefault="001F2CC5" w:rsidP="001F2CC5">
      <w:pPr>
        <w:tabs>
          <w:tab w:val="left" w:pos="1000"/>
          <w:tab w:val="left" w:pos="2552"/>
        </w:tabs>
        <w:ind w:firstLine="851"/>
        <w:jc w:val="both"/>
        <w:rPr>
          <w:rFonts w:ascii="Arial" w:hAnsi="Arial" w:cs="Arial"/>
          <w:color w:val="000000" w:themeColor="text1"/>
        </w:rPr>
      </w:pPr>
    </w:p>
    <w:p w:rsidR="005079E3" w:rsidRPr="005079E3" w:rsidRDefault="005079E3" w:rsidP="005079E3">
      <w:pPr>
        <w:rPr>
          <w:rFonts w:ascii="Arial" w:hAnsi="Arial" w:cs="Arial"/>
          <w:color w:val="000000" w:themeColor="text1"/>
        </w:rPr>
      </w:pPr>
      <w:r w:rsidRPr="005079E3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F55CEA" w:rsidRPr="001E70AC" w:rsidRDefault="005079E3" w:rsidP="005079E3">
      <w:pPr>
        <w:rPr>
          <w:rFonts w:ascii="Arial" w:hAnsi="Arial" w:cs="Arial"/>
          <w:color w:val="000000" w:themeColor="text1"/>
        </w:rPr>
      </w:pPr>
      <w:r w:rsidRPr="005079E3">
        <w:rPr>
          <w:rFonts w:ascii="Arial" w:hAnsi="Arial" w:cs="Arial"/>
          <w:color w:val="000000" w:themeColor="text1"/>
        </w:rPr>
        <w:t>сельское поселение Варзуга                                                                                Г.Н. Попов</w:t>
      </w: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5079E3" w:rsidRDefault="005079E3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5079E3" w:rsidRDefault="005079E3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5079E3" w:rsidRDefault="005079E3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632197" w:rsidRDefault="00632197" w:rsidP="001F2CC5">
      <w:pPr>
        <w:tabs>
          <w:tab w:val="num" w:pos="200"/>
        </w:tabs>
        <w:jc w:val="right"/>
        <w:outlineLvl w:val="0"/>
        <w:rPr>
          <w:rFonts w:ascii="Arial" w:hAnsi="Arial" w:cs="Arial"/>
          <w:b/>
          <w:color w:val="000000" w:themeColor="text1"/>
        </w:rPr>
      </w:pPr>
    </w:p>
    <w:p w:rsidR="00AB6A6C" w:rsidRPr="001E70AC" w:rsidRDefault="00AB6A6C" w:rsidP="001F2CC5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  <w:r w:rsidRPr="001E70AC">
        <w:rPr>
          <w:rFonts w:ascii="Arial" w:hAnsi="Arial" w:cs="Arial"/>
          <w:color w:val="000000" w:themeColor="text1"/>
        </w:rPr>
        <w:lastRenderedPageBreak/>
        <w:t>УТВЕРЖДЕНО</w:t>
      </w:r>
    </w:p>
    <w:p w:rsidR="00AB6A6C" w:rsidRPr="001E70AC" w:rsidRDefault="00AB6A6C" w:rsidP="001F2CC5">
      <w:pPr>
        <w:ind w:left="4536"/>
        <w:jc w:val="right"/>
        <w:rPr>
          <w:rFonts w:ascii="Arial" w:hAnsi="Arial" w:cs="Arial"/>
          <w:bCs/>
          <w:color w:val="000000" w:themeColor="text1"/>
        </w:rPr>
      </w:pPr>
      <w:r w:rsidRPr="001E70AC">
        <w:rPr>
          <w:rFonts w:ascii="Arial" w:hAnsi="Arial" w:cs="Arial"/>
          <w:color w:val="000000" w:themeColor="text1"/>
        </w:rPr>
        <w:t xml:space="preserve">решением </w:t>
      </w:r>
      <w:r w:rsidR="00F55CEA" w:rsidRPr="001E70AC">
        <w:rPr>
          <w:rFonts w:ascii="Arial" w:hAnsi="Arial" w:cs="Arial"/>
          <w:bCs/>
          <w:color w:val="000000" w:themeColor="text1"/>
        </w:rPr>
        <w:t>Совета депутатов</w:t>
      </w:r>
    </w:p>
    <w:p w:rsidR="00F55CEA" w:rsidRPr="001E70AC" w:rsidRDefault="00F55CEA" w:rsidP="001F2CC5">
      <w:pPr>
        <w:ind w:left="4536"/>
        <w:jc w:val="right"/>
        <w:rPr>
          <w:rFonts w:ascii="Arial" w:hAnsi="Arial" w:cs="Arial"/>
          <w:i/>
          <w:iCs/>
          <w:color w:val="000000" w:themeColor="text1"/>
        </w:rPr>
      </w:pPr>
      <w:r w:rsidRPr="001E70AC">
        <w:rPr>
          <w:rFonts w:ascii="Arial" w:hAnsi="Arial" w:cs="Arial"/>
          <w:bCs/>
          <w:color w:val="000000" w:themeColor="text1"/>
        </w:rPr>
        <w:t>МО СП Варзуга</w:t>
      </w:r>
    </w:p>
    <w:p w:rsidR="00AB6A6C" w:rsidRPr="001E70AC" w:rsidRDefault="00AB6A6C" w:rsidP="001F2CC5">
      <w:pPr>
        <w:ind w:left="4536"/>
        <w:jc w:val="right"/>
        <w:rPr>
          <w:rFonts w:ascii="Arial" w:hAnsi="Arial" w:cs="Arial"/>
          <w:color w:val="000000" w:themeColor="text1"/>
        </w:rPr>
      </w:pPr>
      <w:r w:rsidRPr="001E70AC">
        <w:rPr>
          <w:rFonts w:ascii="Arial" w:hAnsi="Arial" w:cs="Arial"/>
          <w:color w:val="000000" w:themeColor="text1"/>
        </w:rPr>
        <w:t xml:space="preserve">от </w:t>
      </w:r>
      <w:r w:rsidR="005079E3">
        <w:rPr>
          <w:rFonts w:ascii="Arial" w:hAnsi="Arial" w:cs="Arial"/>
          <w:color w:val="000000" w:themeColor="text1"/>
        </w:rPr>
        <w:t>24 ноября</w:t>
      </w:r>
      <w:r w:rsidRPr="001E70AC">
        <w:rPr>
          <w:rFonts w:ascii="Arial" w:hAnsi="Arial" w:cs="Arial"/>
          <w:color w:val="000000" w:themeColor="text1"/>
        </w:rPr>
        <w:t xml:space="preserve"> 2021 № </w:t>
      </w:r>
      <w:r w:rsidR="005079E3">
        <w:rPr>
          <w:rFonts w:ascii="Arial" w:hAnsi="Arial" w:cs="Arial"/>
          <w:color w:val="000000" w:themeColor="text1"/>
        </w:rPr>
        <w:t>116</w:t>
      </w:r>
    </w:p>
    <w:p w:rsidR="00AB6A6C" w:rsidRDefault="00AB6A6C" w:rsidP="006E626E">
      <w:pPr>
        <w:jc w:val="center"/>
        <w:rPr>
          <w:rFonts w:ascii="Arial" w:hAnsi="Arial" w:cs="Arial"/>
          <w:color w:val="000000" w:themeColor="text1"/>
        </w:rPr>
      </w:pPr>
    </w:p>
    <w:p w:rsidR="0075338F" w:rsidRPr="0075338F" w:rsidRDefault="0075338F" w:rsidP="006E626E">
      <w:pPr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75338F">
        <w:rPr>
          <w:rFonts w:ascii="Arial" w:hAnsi="Arial" w:cs="Arial"/>
          <w:b/>
          <w:bCs/>
          <w:color w:val="000000" w:themeColor="text1"/>
        </w:rPr>
        <w:t>ПОРЯДОК</w:t>
      </w:r>
    </w:p>
    <w:p w:rsidR="00632197" w:rsidRDefault="0075338F" w:rsidP="006E626E">
      <w:pPr>
        <w:ind w:firstLine="567"/>
        <w:jc w:val="center"/>
        <w:rPr>
          <w:rFonts w:ascii="Arial" w:hAnsi="Arial" w:cs="Arial"/>
          <w:b/>
          <w:bCs/>
          <w:color w:val="000000" w:themeColor="text1"/>
        </w:rPr>
      </w:pPr>
      <w:r w:rsidRPr="0075338F">
        <w:rPr>
          <w:rFonts w:ascii="Arial" w:hAnsi="Arial" w:cs="Arial"/>
          <w:b/>
          <w:bCs/>
          <w:color w:val="000000" w:themeColor="text1"/>
        </w:rPr>
        <w:t>определения территории или части территории</w:t>
      </w:r>
      <w:r w:rsidR="00632197" w:rsidRPr="00632197">
        <w:rPr>
          <w:rFonts w:ascii="Arial" w:hAnsi="Arial" w:cs="Arial"/>
          <w:b/>
          <w:bCs/>
          <w:color w:val="000000" w:themeColor="text1"/>
        </w:rPr>
        <w:t xml:space="preserve"> муниципального образования сельское поселение Варзуга Терского муниципального района Мурманской области</w:t>
      </w:r>
      <w:r>
        <w:rPr>
          <w:rFonts w:ascii="Arial" w:hAnsi="Arial" w:cs="Arial"/>
          <w:b/>
          <w:bCs/>
          <w:color w:val="000000" w:themeColor="text1"/>
        </w:rPr>
        <w:t xml:space="preserve">, предназначенной для </w:t>
      </w:r>
      <w:r w:rsidRPr="0075338F">
        <w:rPr>
          <w:rFonts w:ascii="Arial" w:hAnsi="Arial" w:cs="Arial"/>
          <w:b/>
          <w:bCs/>
          <w:color w:val="000000" w:themeColor="text1"/>
        </w:rPr>
        <w:t>реализации инициативных проектов</w:t>
      </w:r>
    </w:p>
    <w:p w:rsidR="00215BDE" w:rsidRDefault="00215BDE" w:rsidP="006E626E">
      <w:pPr>
        <w:jc w:val="center"/>
        <w:rPr>
          <w:rFonts w:ascii="Arial" w:hAnsi="Arial" w:cs="Arial"/>
          <w:color w:val="000000" w:themeColor="text1"/>
        </w:rPr>
      </w:pPr>
    </w:p>
    <w:p w:rsidR="00215BDE" w:rsidRPr="008A7DF0" w:rsidRDefault="00215BDE" w:rsidP="00215BDE">
      <w:pPr>
        <w:jc w:val="center"/>
        <w:rPr>
          <w:rFonts w:ascii="Arial" w:hAnsi="Arial" w:cs="Arial"/>
          <w:b/>
          <w:color w:val="000000" w:themeColor="text1"/>
        </w:rPr>
      </w:pPr>
      <w:r w:rsidRPr="008A7DF0">
        <w:rPr>
          <w:rFonts w:ascii="Arial" w:hAnsi="Arial" w:cs="Arial"/>
          <w:b/>
          <w:color w:val="000000" w:themeColor="text1"/>
        </w:rPr>
        <w:t>1. Общие положения</w:t>
      </w:r>
    </w:p>
    <w:p w:rsidR="00215BDE" w:rsidRPr="00215BDE" w:rsidRDefault="00215BDE" w:rsidP="00215BDE">
      <w:pPr>
        <w:jc w:val="center"/>
        <w:rPr>
          <w:rFonts w:ascii="Arial" w:hAnsi="Arial" w:cs="Arial"/>
          <w:color w:val="000000" w:themeColor="text1"/>
        </w:rPr>
      </w:pPr>
    </w:p>
    <w:p w:rsidR="006E626E" w:rsidRPr="006E626E" w:rsidRDefault="00215BDE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6E626E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color w:val="000000" w:themeColor="text1"/>
        </w:rPr>
        <w:t xml:space="preserve"> </w:t>
      </w:r>
      <w:r w:rsidR="006E626E" w:rsidRPr="006E626E">
        <w:rPr>
          <w:rFonts w:ascii="Arial" w:hAnsi="Arial" w:cs="Arial"/>
          <w:color w:val="000000" w:themeColor="text1"/>
        </w:rPr>
        <w:t xml:space="preserve">Настоящий порядок устанавливает процедуру определения территории или части территории муниципального образования сельское поселение Варзуга Терского муниципального района Мурманской области (далее </w:t>
      </w:r>
      <w:r w:rsidR="006E626E">
        <w:rPr>
          <w:rFonts w:ascii="Arial" w:hAnsi="Arial" w:cs="Arial"/>
          <w:color w:val="000000" w:themeColor="text1"/>
        </w:rPr>
        <w:t xml:space="preserve">- территория), на которой могут </w:t>
      </w:r>
      <w:r w:rsidR="006E626E" w:rsidRPr="006E626E">
        <w:rPr>
          <w:rFonts w:ascii="Arial" w:hAnsi="Arial" w:cs="Arial"/>
          <w:color w:val="000000" w:themeColor="text1"/>
        </w:rPr>
        <w:t>реализовываться инициативные проекты.</w:t>
      </w:r>
    </w:p>
    <w:p w:rsidR="006E626E" w:rsidRPr="006E626E" w:rsidRDefault="006E626E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1.2. </w:t>
      </w:r>
      <w:r w:rsidRPr="006E626E">
        <w:rPr>
          <w:rFonts w:ascii="Arial" w:hAnsi="Arial" w:cs="Arial"/>
          <w:color w:val="000000" w:themeColor="text1"/>
        </w:rPr>
        <w:t xml:space="preserve">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3A0B9B" w:rsidRPr="003A0B9B">
        <w:rPr>
          <w:rFonts w:ascii="Arial" w:hAnsi="Arial" w:cs="Arial"/>
          <w:color w:val="000000" w:themeColor="text1"/>
        </w:rPr>
        <w:t>муниципального образования сельское поселение Варзуга Терского муниципального района Мурманской области</w:t>
      </w:r>
      <w:r w:rsidRPr="006E626E">
        <w:rPr>
          <w:rFonts w:ascii="Arial" w:hAnsi="Arial" w:cs="Arial"/>
          <w:color w:val="000000" w:themeColor="text1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6E626E">
        <w:rPr>
          <w:rFonts w:ascii="Arial" w:hAnsi="Arial" w:cs="Arial"/>
          <w:color w:val="000000" w:themeColor="text1"/>
        </w:rPr>
        <w:t>решения</w:t>
      </w:r>
      <w:proofErr w:type="gramEnd"/>
      <w:r w:rsidRPr="006E626E">
        <w:rPr>
          <w:rFonts w:ascii="Arial" w:hAnsi="Arial" w:cs="Arial"/>
          <w:color w:val="000000" w:themeColor="text1"/>
        </w:rPr>
        <w:t xml:space="preserve"> которых предоставлено органам местного самоуправления муниципального образования (далее - инициативный проект);</w:t>
      </w:r>
    </w:p>
    <w:p w:rsidR="006E626E" w:rsidRPr="006E626E" w:rsidRDefault="006E626E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1.3. </w:t>
      </w:r>
      <w:r w:rsidRPr="006E626E">
        <w:rPr>
          <w:rFonts w:ascii="Arial" w:hAnsi="Arial" w:cs="Arial"/>
          <w:color w:val="000000" w:themeColor="text1"/>
        </w:rPr>
        <w:t>Территория, на которой могут реализовываться инициативные проекты, устанавливается администрацией муниципального образования.</w:t>
      </w:r>
    </w:p>
    <w:p w:rsidR="006E626E" w:rsidRPr="006E626E" w:rsidRDefault="006E626E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1.4. </w:t>
      </w:r>
      <w:r w:rsidRPr="006E626E">
        <w:rPr>
          <w:rFonts w:ascii="Arial" w:hAnsi="Arial" w:cs="Arial"/>
          <w:color w:val="000000" w:themeColor="text1"/>
        </w:rPr>
        <w:t>С заявлением об определении территории, части территории, на которой может реализовываться инициат</w:t>
      </w:r>
      <w:r>
        <w:rPr>
          <w:rFonts w:ascii="Arial" w:hAnsi="Arial" w:cs="Arial"/>
          <w:color w:val="000000" w:themeColor="text1"/>
        </w:rPr>
        <w:t xml:space="preserve">ивный проект, вправе обратиться </w:t>
      </w:r>
      <w:r w:rsidRPr="006E626E">
        <w:rPr>
          <w:rFonts w:ascii="Arial" w:hAnsi="Arial" w:cs="Arial"/>
          <w:color w:val="000000" w:themeColor="text1"/>
        </w:rPr>
        <w:t>инициаторы проекта:</w:t>
      </w:r>
    </w:p>
    <w:p w:rsidR="006E626E" w:rsidRPr="006E626E" w:rsidRDefault="006E626E" w:rsidP="007973AF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Pr="006E626E">
        <w:rPr>
          <w:rFonts w:ascii="Arial" w:hAnsi="Arial" w:cs="Arial"/>
          <w:color w:val="000000" w:themeColor="text1"/>
        </w:rPr>
        <w:t xml:space="preserve">инициативная группа численностью не </w:t>
      </w:r>
      <w:r w:rsidRPr="005079E3">
        <w:rPr>
          <w:rFonts w:ascii="Arial" w:hAnsi="Arial" w:cs="Arial"/>
          <w:color w:val="000000" w:themeColor="text1"/>
        </w:rPr>
        <w:t xml:space="preserve">менее </w:t>
      </w:r>
      <w:r w:rsidR="005079E3" w:rsidRPr="005079E3">
        <w:rPr>
          <w:rFonts w:ascii="Arial" w:hAnsi="Arial" w:cs="Arial"/>
          <w:color w:val="000000" w:themeColor="text1"/>
        </w:rPr>
        <w:t>5</w:t>
      </w:r>
      <w:r w:rsidRPr="005079E3">
        <w:rPr>
          <w:rFonts w:ascii="Arial" w:hAnsi="Arial" w:cs="Arial"/>
          <w:color w:val="000000" w:themeColor="text1"/>
        </w:rPr>
        <w:t xml:space="preserve"> граждан</w:t>
      </w:r>
      <w:r w:rsidR="007973AF" w:rsidRPr="005079E3">
        <w:rPr>
          <w:rFonts w:ascii="Arial" w:hAnsi="Arial" w:cs="Arial"/>
          <w:color w:val="000000" w:themeColor="text1"/>
        </w:rPr>
        <w:t>,</w:t>
      </w:r>
      <w:r w:rsidR="007973AF">
        <w:rPr>
          <w:rFonts w:ascii="Arial" w:hAnsi="Arial" w:cs="Arial"/>
          <w:color w:val="000000" w:themeColor="text1"/>
        </w:rPr>
        <w:t xml:space="preserve"> достигших </w:t>
      </w:r>
      <w:r w:rsidRPr="006E626E">
        <w:rPr>
          <w:rFonts w:ascii="Arial" w:hAnsi="Arial" w:cs="Arial"/>
          <w:color w:val="000000" w:themeColor="text1"/>
        </w:rPr>
        <w:t>шестнадцатилетнего возраста и проживающих на территории муниципального образования;</w:t>
      </w:r>
    </w:p>
    <w:p w:rsidR="006E626E" w:rsidRPr="006E626E" w:rsidRDefault="007973AF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6E626E" w:rsidRPr="006E626E">
        <w:rPr>
          <w:rFonts w:ascii="Arial" w:hAnsi="Arial" w:cs="Arial"/>
          <w:color w:val="000000" w:themeColor="text1"/>
        </w:rPr>
        <w:t>органы территориального общественного самоуправления;</w:t>
      </w:r>
    </w:p>
    <w:p w:rsidR="006E626E" w:rsidRPr="006E626E" w:rsidRDefault="007973AF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3) </w:t>
      </w:r>
      <w:r w:rsidR="006E626E" w:rsidRPr="006E626E">
        <w:rPr>
          <w:rFonts w:ascii="Arial" w:hAnsi="Arial" w:cs="Arial"/>
          <w:color w:val="000000" w:themeColor="text1"/>
        </w:rPr>
        <w:t>старост</w:t>
      </w:r>
      <w:r>
        <w:rPr>
          <w:rFonts w:ascii="Arial" w:hAnsi="Arial" w:cs="Arial"/>
          <w:color w:val="000000" w:themeColor="text1"/>
        </w:rPr>
        <w:t>а сельского населенного пункта.</w:t>
      </w:r>
    </w:p>
    <w:p w:rsidR="006E626E" w:rsidRPr="006E626E" w:rsidRDefault="007973AF" w:rsidP="007973AF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6E626E" w:rsidRPr="006E626E">
        <w:rPr>
          <w:rFonts w:ascii="Arial" w:hAnsi="Arial" w:cs="Arial"/>
          <w:color w:val="000000" w:themeColor="text1"/>
        </w:rPr>
        <w:t xml:space="preserve">5. Инициативные проекты могут реализовываться в границах муниципального образования в пределах </w:t>
      </w:r>
      <w:r>
        <w:rPr>
          <w:rFonts w:ascii="Arial" w:hAnsi="Arial" w:cs="Arial"/>
          <w:color w:val="000000" w:themeColor="text1"/>
        </w:rPr>
        <w:t xml:space="preserve">следующих территорий проживания </w:t>
      </w:r>
      <w:r w:rsidR="006E626E" w:rsidRPr="006E626E">
        <w:rPr>
          <w:rFonts w:ascii="Arial" w:hAnsi="Arial" w:cs="Arial"/>
          <w:color w:val="000000" w:themeColor="text1"/>
        </w:rPr>
        <w:t>граждан, а именно в границах:</w:t>
      </w:r>
    </w:p>
    <w:p w:rsidR="006E626E" w:rsidRPr="006E626E" w:rsidRDefault="007973AF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="006E626E" w:rsidRPr="006E626E">
        <w:rPr>
          <w:rFonts w:ascii="Arial" w:hAnsi="Arial" w:cs="Arial"/>
          <w:color w:val="000000" w:themeColor="text1"/>
        </w:rPr>
        <w:t>территорий территориального общественного самоуправления</w:t>
      </w:r>
      <w:r>
        <w:rPr>
          <w:rFonts w:ascii="Arial" w:hAnsi="Arial" w:cs="Arial"/>
          <w:color w:val="000000" w:themeColor="text1"/>
        </w:rPr>
        <w:t>;</w:t>
      </w:r>
    </w:p>
    <w:p w:rsidR="006E626E" w:rsidRPr="006E626E" w:rsidRDefault="007973AF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="006E626E" w:rsidRPr="006E626E">
        <w:rPr>
          <w:rFonts w:ascii="Arial" w:hAnsi="Arial" w:cs="Arial"/>
          <w:color w:val="000000" w:themeColor="text1"/>
        </w:rPr>
        <w:t>многоквартирного жилого дома, группы жилых домов</w:t>
      </w:r>
      <w:r>
        <w:rPr>
          <w:rFonts w:ascii="Arial" w:hAnsi="Arial" w:cs="Arial"/>
          <w:color w:val="000000" w:themeColor="text1"/>
        </w:rPr>
        <w:t>;</w:t>
      </w:r>
    </w:p>
    <w:p w:rsidR="0033759C" w:rsidRDefault="007973AF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3) </w:t>
      </w:r>
      <w:r w:rsidR="006E626E" w:rsidRPr="006E626E">
        <w:rPr>
          <w:rFonts w:ascii="Arial" w:hAnsi="Arial" w:cs="Arial"/>
          <w:color w:val="000000" w:themeColor="text1"/>
        </w:rPr>
        <w:t>жилого микрорайона, квартала, улицы;</w:t>
      </w:r>
    </w:p>
    <w:p w:rsidR="007974CF" w:rsidRDefault="007974CF" w:rsidP="006E626E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Pr="007974CF">
        <w:rPr>
          <w:rFonts w:ascii="Arial" w:hAnsi="Arial" w:cs="Arial"/>
          <w:color w:val="000000" w:themeColor="text1"/>
        </w:rPr>
        <w:t>) иных территорий проживания граждан.</w:t>
      </w:r>
    </w:p>
    <w:p w:rsidR="004628F5" w:rsidRPr="0033759C" w:rsidRDefault="004628F5" w:rsidP="004628F5">
      <w:pPr>
        <w:jc w:val="center"/>
        <w:rPr>
          <w:rFonts w:ascii="Arial" w:hAnsi="Arial" w:cs="Arial"/>
          <w:color w:val="000000" w:themeColor="text1"/>
        </w:rPr>
      </w:pPr>
    </w:p>
    <w:p w:rsidR="0033759C" w:rsidRPr="008A7DF0" w:rsidRDefault="00652B75" w:rsidP="004628F5">
      <w:pPr>
        <w:ind w:firstLine="851"/>
        <w:jc w:val="center"/>
        <w:rPr>
          <w:rFonts w:ascii="Arial" w:hAnsi="Arial" w:cs="Arial"/>
          <w:b/>
          <w:color w:val="000000" w:themeColor="text1"/>
        </w:rPr>
      </w:pPr>
      <w:r w:rsidRPr="008A7DF0">
        <w:rPr>
          <w:rFonts w:ascii="Arial" w:hAnsi="Arial" w:cs="Arial"/>
          <w:b/>
          <w:color w:val="000000" w:themeColor="text1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4628F5" w:rsidRPr="0033759C" w:rsidRDefault="004628F5" w:rsidP="004628F5">
      <w:pPr>
        <w:jc w:val="center"/>
        <w:rPr>
          <w:rFonts w:ascii="Arial" w:hAnsi="Arial" w:cs="Arial"/>
          <w:color w:val="000000" w:themeColor="text1"/>
        </w:rPr>
      </w:pP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2.1. </w:t>
      </w:r>
      <w:r w:rsidRPr="00DA411B">
        <w:rPr>
          <w:rFonts w:ascii="Arial" w:hAnsi="Arial" w:cs="Arial"/>
          <w:color w:val="000000" w:themeColor="text1"/>
        </w:rPr>
        <w:t xml:space="preserve">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</w:t>
      </w:r>
      <w:r w:rsidR="003A0B9B" w:rsidRPr="003A0B9B">
        <w:rPr>
          <w:rFonts w:ascii="Arial" w:hAnsi="Arial" w:cs="Arial"/>
          <w:color w:val="000000" w:themeColor="text1"/>
        </w:rPr>
        <w:t>сельское поселение Варзуга Терского муниципального района Мурманской области</w:t>
      </w:r>
      <w:r w:rsidRPr="00DA411B">
        <w:rPr>
          <w:rFonts w:ascii="Arial" w:hAnsi="Arial" w:cs="Arial"/>
          <w:color w:val="000000" w:themeColor="text1"/>
        </w:rPr>
        <w:t xml:space="preserve"> с заявлением об определении территории, на которой планирует реализовывать инициативный проект с описанием ее границ.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2.2. </w:t>
      </w:r>
      <w:r w:rsidRPr="00DA411B">
        <w:rPr>
          <w:rFonts w:ascii="Arial" w:hAnsi="Arial" w:cs="Arial"/>
          <w:color w:val="000000" w:themeColor="text1"/>
        </w:rPr>
        <w:t>Заявление об определении территории, на которой планируется реализовывать инициативный проект</w:t>
      </w:r>
      <w:r w:rsidR="00DB1155">
        <w:rPr>
          <w:rFonts w:ascii="Arial" w:hAnsi="Arial" w:cs="Arial"/>
          <w:color w:val="000000" w:themeColor="text1"/>
        </w:rPr>
        <w:t>,</w:t>
      </w:r>
      <w:bookmarkStart w:id="0" w:name="_GoBack"/>
      <w:bookmarkEnd w:id="0"/>
      <w:r w:rsidRPr="00DA411B">
        <w:rPr>
          <w:rFonts w:ascii="Arial" w:hAnsi="Arial" w:cs="Arial"/>
          <w:color w:val="000000" w:themeColor="text1"/>
        </w:rPr>
        <w:t xml:space="preserve"> подписывается инициаторами проекта.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 w:rsidRPr="00DA411B">
        <w:rPr>
          <w:rFonts w:ascii="Arial" w:hAnsi="Arial" w:cs="Arial"/>
          <w:color w:val="000000" w:themeColor="text1"/>
        </w:rPr>
        <w:lastRenderedPageBreak/>
        <w:t>В случае</w:t>
      </w:r>
      <w:proofErr w:type="gramStart"/>
      <w:r w:rsidRPr="00DA411B">
        <w:rPr>
          <w:rFonts w:ascii="Arial" w:hAnsi="Arial" w:cs="Arial"/>
          <w:color w:val="000000" w:themeColor="text1"/>
        </w:rPr>
        <w:t>,</w:t>
      </w:r>
      <w:proofErr w:type="gramEnd"/>
      <w:r w:rsidRPr="00DA411B">
        <w:rPr>
          <w:rFonts w:ascii="Arial" w:hAnsi="Arial" w:cs="Arial"/>
          <w:color w:val="000000" w:themeColor="text1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2.3. </w:t>
      </w:r>
      <w:r w:rsidRPr="00DA411B">
        <w:rPr>
          <w:rFonts w:ascii="Arial" w:hAnsi="Arial" w:cs="Arial"/>
          <w:color w:val="000000" w:themeColor="text1"/>
        </w:rPr>
        <w:t>К заявлению инициатор проекта прилагает следующие документы: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Pr="00DA411B">
        <w:rPr>
          <w:rFonts w:ascii="Arial" w:hAnsi="Arial" w:cs="Arial"/>
          <w:color w:val="000000" w:themeColor="text1"/>
        </w:rPr>
        <w:t>краткое описание инициативного проекта;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Pr="00DA411B">
        <w:rPr>
          <w:rFonts w:ascii="Arial" w:hAnsi="Arial" w:cs="Arial"/>
          <w:color w:val="000000" w:themeColor="text1"/>
        </w:rPr>
        <w:t>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2.4. </w:t>
      </w:r>
      <w:r w:rsidRPr="00DA411B">
        <w:rPr>
          <w:rFonts w:ascii="Arial" w:hAnsi="Arial" w:cs="Arial"/>
          <w:color w:val="000000" w:themeColor="text1"/>
        </w:rPr>
        <w:t xml:space="preserve">Администрация муниципального образования </w:t>
      </w:r>
      <w:r w:rsidR="003A0B9B" w:rsidRPr="003A0B9B">
        <w:rPr>
          <w:rFonts w:ascii="Arial" w:hAnsi="Arial" w:cs="Arial"/>
          <w:color w:val="000000" w:themeColor="text1"/>
        </w:rPr>
        <w:t>сельское поселение Варзуга Терского муниципального района Мурманской области</w:t>
      </w:r>
      <w:r w:rsidRPr="00DA411B">
        <w:rPr>
          <w:rFonts w:ascii="Arial" w:hAnsi="Arial" w:cs="Arial"/>
          <w:color w:val="000000" w:themeColor="text1"/>
        </w:rPr>
        <w:t xml:space="preserve"> в течение 15 календарны</w:t>
      </w:r>
      <w:r w:rsidR="001961D3">
        <w:rPr>
          <w:rFonts w:ascii="Arial" w:hAnsi="Arial" w:cs="Arial"/>
          <w:color w:val="000000" w:themeColor="text1"/>
        </w:rPr>
        <w:t>х</w:t>
      </w:r>
      <w:r w:rsidRPr="00DA411B">
        <w:rPr>
          <w:rFonts w:ascii="Arial" w:hAnsi="Arial" w:cs="Arial"/>
          <w:color w:val="000000" w:themeColor="text1"/>
        </w:rPr>
        <w:t xml:space="preserve"> дней со дня поступления заявления принимает решение:</w:t>
      </w:r>
    </w:p>
    <w:p w:rsidR="00DA411B" w:rsidRPr="00DA411B" w:rsidRDefault="00DA411B" w:rsidP="00431407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Pr="00DA411B">
        <w:rPr>
          <w:rFonts w:ascii="Arial" w:hAnsi="Arial" w:cs="Arial"/>
          <w:color w:val="000000" w:themeColor="text1"/>
        </w:rPr>
        <w:t>об определении границ тер</w:t>
      </w:r>
      <w:r w:rsidR="00431407">
        <w:rPr>
          <w:rFonts w:ascii="Arial" w:hAnsi="Arial" w:cs="Arial"/>
          <w:color w:val="000000" w:themeColor="text1"/>
        </w:rPr>
        <w:t xml:space="preserve">ритории, на которой планируется </w:t>
      </w:r>
      <w:r w:rsidRPr="00DA411B">
        <w:rPr>
          <w:rFonts w:ascii="Arial" w:hAnsi="Arial" w:cs="Arial"/>
          <w:color w:val="000000" w:themeColor="text1"/>
        </w:rPr>
        <w:t>реализовывать инициативный проект;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Pr="00DA411B">
        <w:rPr>
          <w:rFonts w:ascii="Arial" w:hAnsi="Arial" w:cs="Arial"/>
          <w:color w:val="000000" w:themeColor="text1"/>
        </w:rPr>
        <w:t>об отказе в определении границ территории, на которой планируется реализовывать инициативный проект.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2.5. </w:t>
      </w:r>
      <w:r w:rsidRPr="00DA411B">
        <w:rPr>
          <w:rFonts w:ascii="Arial" w:hAnsi="Arial" w:cs="Arial"/>
          <w:color w:val="000000" w:themeColor="text1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</w:t>
      </w:r>
      <w:r w:rsidRPr="00DA411B">
        <w:rPr>
          <w:rFonts w:ascii="Arial" w:hAnsi="Arial" w:cs="Arial"/>
          <w:color w:val="000000" w:themeColor="text1"/>
        </w:rPr>
        <w:t xml:space="preserve">территория выходит за пределы территории </w:t>
      </w:r>
      <w:r w:rsidR="00431407" w:rsidRPr="00431407">
        <w:rPr>
          <w:rFonts w:ascii="Arial" w:hAnsi="Arial" w:cs="Arial"/>
          <w:color w:val="000000" w:themeColor="text1"/>
        </w:rPr>
        <w:t>муниципального образования сельское поселение Варзуга Терского муниципального района Мурманской области</w:t>
      </w:r>
      <w:r w:rsidRPr="00DA411B">
        <w:rPr>
          <w:rFonts w:ascii="Arial" w:hAnsi="Arial" w:cs="Arial"/>
          <w:color w:val="000000" w:themeColor="text1"/>
        </w:rPr>
        <w:t>;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2) </w:t>
      </w:r>
      <w:r w:rsidRPr="00DA411B">
        <w:rPr>
          <w:rFonts w:ascii="Arial" w:hAnsi="Arial" w:cs="Arial"/>
          <w:color w:val="000000" w:themeColor="text1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3) </w:t>
      </w:r>
      <w:r w:rsidRPr="00DA411B">
        <w:rPr>
          <w:rFonts w:ascii="Arial" w:hAnsi="Arial" w:cs="Arial"/>
          <w:color w:val="000000" w:themeColor="text1"/>
        </w:rPr>
        <w:t>в границах запрашиваемой территории реализуется иной инициативный проект;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4) </w:t>
      </w:r>
      <w:r w:rsidRPr="00DA411B">
        <w:rPr>
          <w:rFonts w:ascii="Arial" w:hAnsi="Arial" w:cs="Arial"/>
          <w:color w:val="000000" w:themeColor="text1"/>
        </w:rPr>
        <w:t>виды разрешенного использования земельного участка на запрашиваемой территории не соответствует целям инициативного проекта,</w:t>
      </w:r>
    </w:p>
    <w:p w:rsidR="00DA411B" w:rsidRPr="00DA411B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5) </w:t>
      </w:r>
      <w:r w:rsidRPr="00DA411B">
        <w:rPr>
          <w:rFonts w:ascii="Arial" w:hAnsi="Arial" w:cs="Arial"/>
          <w:color w:val="000000" w:themeColor="text1"/>
        </w:rPr>
        <w:t>реализация инициативного проекта на запрашиваемой территории противоречит нормам федерального (регионального) законодательства, либо муниципальным правовым актам.</w:t>
      </w:r>
    </w:p>
    <w:p w:rsidR="00051D29" w:rsidRDefault="00DA411B" w:rsidP="00DA411B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2.6. </w:t>
      </w:r>
      <w:r w:rsidRPr="00DA411B">
        <w:rPr>
          <w:rFonts w:ascii="Arial" w:hAnsi="Arial" w:cs="Arial"/>
          <w:color w:val="000000" w:themeColor="text1"/>
        </w:rPr>
        <w:t>О принятом решении инициатору проекта сообщается в письменном виде с обоснованием (в случае отказа) принятого решения.</w:t>
      </w:r>
    </w:p>
    <w:p w:rsidR="008A7DF0" w:rsidRPr="008A7DF0" w:rsidRDefault="008A7DF0" w:rsidP="008A7DF0">
      <w:pPr>
        <w:ind w:firstLine="851"/>
        <w:jc w:val="both"/>
        <w:rPr>
          <w:rFonts w:ascii="Arial" w:hAnsi="Arial" w:cs="Arial"/>
          <w:color w:val="000000" w:themeColor="text1"/>
        </w:rPr>
      </w:pPr>
      <w:r w:rsidRPr="008A7DF0">
        <w:rPr>
          <w:rFonts w:ascii="Arial" w:hAnsi="Arial" w:cs="Arial"/>
          <w:color w:val="000000" w:themeColor="text1"/>
        </w:rPr>
        <w:t>В случае определения границ предполагаемой части территории инициатору направляется письмо с приложением соответствующего правового акта администрации муниципального образования.</w:t>
      </w:r>
    </w:p>
    <w:p w:rsidR="008A7DF0" w:rsidRDefault="008A7DF0" w:rsidP="008A7DF0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2.7. </w:t>
      </w:r>
      <w:r w:rsidRPr="008A7DF0">
        <w:rPr>
          <w:rFonts w:ascii="Arial" w:hAnsi="Arial" w:cs="Arial"/>
          <w:color w:val="000000" w:themeColor="text1"/>
        </w:rPr>
        <w:t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790A0C" w:rsidRDefault="00790A0C" w:rsidP="00790A0C">
      <w:pPr>
        <w:ind w:firstLine="851"/>
        <w:jc w:val="center"/>
        <w:rPr>
          <w:rFonts w:ascii="Arial" w:hAnsi="Arial" w:cs="Arial"/>
          <w:color w:val="000000" w:themeColor="text1"/>
        </w:rPr>
      </w:pPr>
    </w:p>
    <w:p w:rsidR="00790A0C" w:rsidRPr="008A7DF0" w:rsidRDefault="008A7DF0" w:rsidP="00790A0C">
      <w:pPr>
        <w:ind w:firstLine="851"/>
        <w:jc w:val="center"/>
        <w:rPr>
          <w:rFonts w:ascii="Arial" w:hAnsi="Arial" w:cs="Arial"/>
          <w:b/>
          <w:color w:val="000000" w:themeColor="text1"/>
        </w:rPr>
      </w:pPr>
      <w:r w:rsidRPr="008A7DF0">
        <w:rPr>
          <w:rFonts w:ascii="Arial" w:hAnsi="Arial" w:cs="Arial"/>
          <w:b/>
          <w:color w:val="000000" w:themeColor="text1"/>
        </w:rPr>
        <w:t>3. Заключительные положения</w:t>
      </w:r>
    </w:p>
    <w:p w:rsidR="00790A0C" w:rsidRDefault="00790A0C" w:rsidP="00790A0C">
      <w:pPr>
        <w:ind w:firstLine="851"/>
        <w:jc w:val="center"/>
        <w:rPr>
          <w:rFonts w:ascii="Arial" w:hAnsi="Arial" w:cs="Arial"/>
          <w:color w:val="000000" w:themeColor="text1"/>
        </w:rPr>
      </w:pPr>
    </w:p>
    <w:p w:rsidR="00790A0C" w:rsidRPr="00632197" w:rsidRDefault="00C56112" w:rsidP="00790A0C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3.1. </w:t>
      </w:r>
      <w:r w:rsidRPr="00C56112">
        <w:rPr>
          <w:rFonts w:ascii="Arial" w:hAnsi="Arial" w:cs="Arial"/>
          <w:color w:val="000000" w:themeColor="text1"/>
        </w:rPr>
        <w:t>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790A0C" w:rsidRPr="00632197" w:rsidSect="001F2CC5">
      <w:headerReference w:type="even" r:id="rId9"/>
      <w:pgSz w:w="11906" w:h="16838"/>
      <w:pgMar w:top="851" w:right="850" w:bottom="993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CB" w:rsidRDefault="00AD46CB" w:rsidP="00AB6A6C">
      <w:r>
        <w:separator/>
      </w:r>
    </w:p>
  </w:endnote>
  <w:endnote w:type="continuationSeparator" w:id="0">
    <w:p w:rsidR="00AD46CB" w:rsidRDefault="00AD46CB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CB" w:rsidRDefault="00AD46CB" w:rsidP="00AB6A6C">
      <w:r>
        <w:separator/>
      </w:r>
    </w:p>
  </w:footnote>
  <w:footnote w:type="continuationSeparator" w:id="0">
    <w:p w:rsidR="00AD46CB" w:rsidRDefault="00AD46CB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A13BC2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AD46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484447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A6C"/>
    <w:rsid w:val="00033484"/>
    <w:rsid w:val="000338A1"/>
    <w:rsid w:val="00034EE7"/>
    <w:rsid w:val="00051D29"/>
    <w:rsid w:val="0008791E"/>
    <w:rsid w:val="000A1338"/>
    <w:rsid w:val="00113760"/>
    <w:rsid w:val="00157E6B"/>
    <w:rsid w:val="0018312B"/>
    <w:rsid w:val="001961D3"/>
    <w:rsid w:val="001D47D9"/>
    <w:rsid w:val="001E1377"/>
    <w:rsid w:val="001E70AC"/>
    <w:rsid w:val="001E7766"/>
    <w:rsid w:val="001F1F63"/>
    <w:rsid w:val="001F2CC5"/>
    <w:rsid w:val="001F4854"/>
    <w:rsid w:val="00211FD3"/>
    <w:rsid w:val="00215BDE"/>
    <w:rsid w:val="00220CB7"/>
    <w:rsid w:val="0023050A"/>
    <w:rsid w:val="00246C5F"/>
    <w:rsid w:val="0027789F"/>
    <w:rsid w:val="00280DFD"/>
    <w:rsid w:val="0029176E"/>
    <w:rsid w:val="002979CF"/>
    <w:rsid w:val="003230B7"/>
    <w:rsid w:val="0033759C"/>
    <w:rsid w:val="00354847"/>
    <w:rsid w:val="00377DAC"/>
    <w:rsid w:val="003938BA"/>
    <w:rsid w:val="003A0B9B"/>
    <w:rsid w:val="003B69E1"/>
    <w:rsid w:val="00431407"/>
    <w:rsid w:val="00437641"/>
    <w:rsid w:val="004628F5"/>
    <w:rsid w:val="00463441"/>
    <w:rsid w:val="00500C9D"/>
    <w:rsid w:val="005079E3"/>
    <w:rsid w:val="0059557A"/>
    <w:rsid w:val="005A4AED"/>
    <w:rsid w:val="005C0CBD"/>
    <w:rsid w:val="00632197"/>
    <w:rsid w:val="00652B75"/>
    <w:rsid w:val="00683EA8"/>
    <w:rsid w:val="00697700"/>
    <w:rsid w:val="006A1245"/>
    <w:rsid w:val="006A569F"/>
    <w:rsid w:val="006E626E"/>
    <w:rsid w:val="006F5BE0"/>
    <w:rsid w:val="006F6618"/>
    <w:rsid w:val="006F7DEA"/>
    <w:rsid w:val="00731D8F"/>
    <w:rsid w:val="00750556"/>
    <w:rsid w:val="0075338F"/>
    <w:rsid w:val="007726E6"/>
    <w:rsid w:val="007766AB"/>
    <w:rsid w:val="007844DA"/>
    <w:rsid w:val="00790A0C"/>
    <w:rsid w:val="007973AF"/>
    <w:rsid w:val="007974CF"/>
    <w:rsid w:val="007B5F9A"/>
    <w:rsid w:val="007B7157"/>
    <w:rsid w:val="007C2E09"/>
    <w:rsid w:val="007F0581"/>
    <w:rsid w:val="00817C0C"/>
    <w:rsid w:val="0082628B"/>
    <w:rsid w:val="00897AFC"/>
    <w:rsid w:val="008A7DF0"/>
    <w:rsid w:val="008C4D3D"/>
    <w:rsid w:val="009306D9"/>
    <w:rsid w:val="00935631"/>
    <w:rsid w:val="00935863"/>
    <w:rsid w:val="00981551"/>
    <w:rsid w:val="009844F5"/>
    <w:rsid w:val="00985C14"/>
    <w:rsid w:val="00990938"/>
    <w:rsid w:val="009B6471"/>
    <w:rsid w:val="009D07EB"/>
    <w:rsid w:val="00A13BC2"/>
    <w:rsid w:val="00A333CB"/>
    <w:rsid w:val="00A44055"/>
    <w:rsid w:val="00A60A34"/>
    <w:rsid w:val="00A67121"/>
    <w:rsid w:val="00A74144"/>
    <w:rsid w:val="00AA724F"/>
    <w:rsid w:val="00AB6A6C"/>
    <w:rsid w:val="00AC1411"/>
    <w:rsid w:val="00AD46CB"/>
    <w:rsid w:val="00B0005C"/>
    <w:rsid w:val="00B21573"/>
    <w:rsid w:val="00B2319A"/>
    <w:rsid w:val="00B32B93"/>
    <w:rsid w:val="00B47F06"/>
    <w:rsid w:val="00B82DB5"/>
    <w:rsid w:val="00BA71CC"/>
    <w:rsid w:val="00BD2EE3"/>
    <w:rsid w:val="00C40EF9"/>
    <w:rsid w:val="00C4288C"/>
    <w:rsid w:val="00C56112"/>
    <w:rsid w:val="00C63E73"/>
    <w:rsid w:val="00C74156"/>
    <w:rsid w:val="00C80459"/>
    <w:rsid w:val="00C91BC7"/>
    <w:rsid w:val="00CF2642"/>
    <w:rsid w:val="00D255DE"/>
    <w:rsid w:val="00D45B80"/>
    <w:rsid w:val="00D5204E"/>
    <w:rsid w:val="00D71D5B"/>
    <w:rsid w:val="00D83AF8"/>
    <w:rsid w:val="00D9239A"/>
    <w:rsid w:val="00DA411B"/>
    <w:rsid w:val="00DA75EF"/>
    <w:rsid w:val="00DB1155"/>
    <w:rsid w:val="00DB7961"/>
    <w:rsid w:val="00DC07ED"/>
    <w:rsid w:val="00DC0F8E"/>
    <w:rsid w:val="00DF1393"/>
    <w:rsid w:val="00E01F81"/>
    <w:rsid w:val="00E16857"/>
    <w:rsid w:val="00E21E92"/>
    <w:rsid w:val="00E379C1"/>
    <w:rsid w:val="00E67A04"/>
    <w:rsid w:val="00E93709"/>
    <w:rsid w:val="00EB734D"/>
    <w:rsid w:val="00EE0BF2"/>
    <w:rsid w:val="00F55CEA"/>
    <w:rsid w:val="00F63D1C"/>
    <w:rsid w:val="00F7512D"/>
    <w:rsid w:val="00F86C00"/>
    <w:rsid w:val="00FA2E43"/>
    <w:rsid w:val="00FA5221"/>
    <w:rsid w:val="00FE15A9"/>
    <w:rsid w:val="00FF5CB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1E137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7C2E0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C2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1E1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FC713-A252-475A-807A-E7E5AE9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93</cp:revision>
  <dcterms:created xsi:type="dcterms:W3CDTF">2021-08-23T11:05:00Z</dcterms:created>
  <dcterms:modified xsi:type="dcterms:W3CDTF">2021-11-26T18:00:00Z</dcterms:modified>
</cp:coreProperties>
</file>